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135" w:type="dxa"/>
        <w:tblLook w:val="0000" w:firstRow="0" w:lastRow="0" w:firstColumn="0" w:lastColumn="0" w:noHBand="0" w:noVBand="0"/>
      </w:tblPr>
      <w:tblGrid>
        <w:gridCol w:w="7604"/>
        <w:gridCol w:w="2656"/>
      </w:tblGrid>
      <w:tr w:rsidR="0058551E" w:rsidRPr="00305A78">
        <w:trPr>
          <w:trHeight w:val="567"/>
        </w:trPr>
        <w:tc>
          <w:tcPr>
            <w:tcW w:w="7604" w:type="dxa"/>
          </w:tcPr>
          <w:p w:rsidR="00307925" w:rsidRPr="00305A78" w:rsidRDefault="00307925" w:rsidP="0058551E">
            <w:pPr>
              <w:pStyle w:val="Telemailweb"/>
              <w:spacing w:line="280" w:lineRule="atLeast"/>
              <w:jc w:val="left"/>
              <w:rPr>
                <w:rFonts w:ascii="Arial" w:hAnsi="Arial"/>
                <w:color w:val="000000"/>
                <w:sz w:val="22"/>
                <w:szCs w:val="20"/>
              </w:rPr>
            </w:pPr>
          </w:p>
        </w:tc>
        <w:tc>
          <w:tcPr>
            <w:tcW w:w="2656" w:type="dxa"/>
            <w:vMerge w:val="restart"/>
          </w:tcPr>
          <w:p w:rsidR="0058551E" w:rsidRPr="00305A78" w:rsidRDefault="0040793F" w:rsidP="0058551E">
            <w:pPr>
              <w:spacing w:line="240" w:lineRule="atLeast"/>
              <w:ind w:left="113"/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  <w:t>Thames Valley Office</w:t>
            </w:r>
            <w:r w:rsidR="0058551E" w:rsidRPr="00305A78"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  <w:t xml:space="preserve"> </w:t>
            </w:r>
          </w:p>
          <w:p w:rsidR="0058551E" w:rsidRPr="00305A78" w:rsidRDefault="0058551E" w:rsidP="0058551E"/>
          <w:p w:rsidR="0058551E" w:rsidRPr="00305A78" w:rsidRDefault="0040793F" w:rsidP="0058551E">
            <w:pPr>
              <w:rPr>
                <w:rFonts w:ascii="Arial" w:hAnsi="Arial" w:cs="Arial"/>
                <w:b/>
                <w:color w:val="B02B5E"/>
                <w:spacing w:val="0"/>
                <w:sz w:val="18"/>
                <w:szCs w:val="3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D2B810" wp14:editId="26EC297C">
                  <wp:extent cx="1520190" cy="320675"/>
                  <wp:effectExtent l="0" t="0" r="3810" b="3175"/>
                  <wp:docPr id="3" name="Picture 1" descr="letterheads Jpeg template-brack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tterheads Jpeg template-brack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51E" w:rsidRPr="00305A78">
        <w:trPr>
          <w:trHeight w:val="2160"/>
        </w:trPr>
        <w:tc>
          <w:tcPr>
            <w:tcW w:w="7604" w:type="dxa"/>
          </w:tcPr>
          <w:p w:rsidR="0058551E" w:rsidRPr="00305A78" w:rsidRDefault="0058551E" w:rsidP="0058551E">
            <w:pPr>
              <w:pStyle w:val="Telemailweb"/>
              <w:tabs>
                <w:tab w:val="left" w:pos="1520"/>
              </w:tabs>
              <w:spacing w:line="280" w:lineRule="atLeast"/>
              <w:ind w:left="7" w:hanging="7"/>
              <w:jc w:val="left"/>
              <w:rPr>
                <w:rFonts w:ascii="Arial" w:hAnsi="Arial"/>
                <w:color w:val="000000"/>
                <w:sz w:val="22"/>
                <w:szCs w:val="20"/>
              </w:rPr>
            </w:pPr>
            <w:r w:rsidRPr="00305A78">
              <w:rPr>
                <w:rFonts w:ascii="Arial" w:hAnsi="Arial"/>
                <w:color w:val="000000"/>
                <w:sz w:val="22"/>
                <w:szCs w:val="20"/>
              </w:rPr>
              <w:tab/>
            </w:r>
          </w:p>
        </w:tc>
        <w:tc>
          <w:tcPr>
            <w:tcW w:w="2656" w:type="dxa"/>
            <w:vMerge/>
          </w:tcPr>
          <w:p w:rsidR="0058551E" w:rsidRPr="00305A78" w:rsidRDefault="0058551E" w:rsidP="0058551E"/>
        </w:tc>
      </w:tr>
      <w:tr w:rsidR="00402902" w:rsidRPr="00305A78" w:rsidTr="00307925">
        <w:trPr>
          <w:trHeight w:val="384"/>
        </w:trPr>
        <w:tc>
          <w:tcPr>
            <w:tcW w:w="10260" w:type="dxa"/>
            <w:gridSpan w:val="2"/>
          </w:tcPr>
          <w:p w:rsidR="00402902" w:rsidRDefault="00402902" w:rsidP="00402902">
            <w:pPr>
              <w:rPr>
                <w:b/>
                <w:sz w:val="28"/>
                <w:szCs w:val="28"/>
              </w:rPr>
            </w:pPr>
            <w:r w:rsidRPr="001802A2">
              <w:rPr>
                <w:b/>
                <w:sz w:val="28"/>
                <w:szCs w:val="28"/>
              </w:rPr>
              <w:t>Oxford Foundation School Scoring Range 201</w:t>
            </w:r>
            <w:r w:rsidR="00270EE2">
              <w:rPr>
                <w:b/>
                <w:sz w:val="28"/>
                <w:szCs w:val="28"/>
              </w:rPr>
              <w:t>8</w:t>
            </w:r>
            <w:r w:rsidR="00AF6159">
              <w:rPr>
                <w:b/>
                <w:sz w:val="28"/>
                <w:szCs w:val="28"/>
              </w:rPr>
              <w:t xml:space="preserve"> – 2020</w:t>
            </w:r>
          </w:p>
          <w:p w:rsidR="00402902" w:rsidRDefault="00402902" w:rsidP="00402902">
            <w:pPr>
              <w:jc w:val="both"/>
              <w:rPr>
                <w:rFonts w:cs="Arial"/>
              </w:rPr>
            </w:pPr>
            <w:r w:rsidRPr="005F3F6C">
              <w:t>T</w:t>
            </w:r>
            <w:r w:rsidRPr="001802A2">
              <w:rPr>
                <w:rFonts w:cs="Arial"/>
              </w:rPr>
              <w:t>he table below shows the range of scores achieved by candidates that have been allocated to the Oxford Foundation School for Foundation Years 201</w:t>
            </w:r>
            <w:r w:rsidR="00677649">
              <w:rPr>
                <w:rFonts w:cs="Arial"/>
              </w:rPr>
              <w:t>8 – 2020</w:t>
            </w:r>
            <w:r w:rsidRPr="001802A2">
              <w:rPr>
                <w:rFonts w:cs="Arial"/>
              </w:rPr>
              <w:t xml:space="preserve">. These scores do not include any pre-allocated applications. </w:t>
            </w:r>
          </w:p>
          <w:p w:rsidR="00402902" w:rsidRDefault="00402902" w:rsidP="0058551E">
            <w:pPr>
              <w:pStyle w:val="Telemailweb"/>
              <w:jc w:val="left"/>
              <w:rPr>
                <w:rFonts w:ascii="Arial" w:hAnsi="Arial"/>
                <w:color w:val="000000"/>
                <w:sz w:val="18"/>
                <w:szCs w:val="20"/>
              </w:rPr>
            </w:pPr>
          </w:p>
          <w:p w:rsidR="00402902" w:rsidRPr="00305A78" w:rsidRDefault="00402902" w:rsidP="0058551E">
            <w:pPr>
              <w:pStyle w:val="Telemailweb"/>
              <w:jc w:val="left"/>
              <w:rPr>
                <w:rFonts w:ascii="Arial" w:hAnsi="Arial"/>
                <w:color w:val="000000"/>
                <w:sz w:val="18"/>
                <w:szCs w:val="20"/>
              </w:rPr>
            </w:pPr>
          </w:p>
        </w:tc>
      </w:tr>
    </w:tbl>
    <w:p w:rsidR="0058551E" w:rsidRDefault="009B6736" w:rsidP="0058551E">
      <w:r>
        <w:rPr>
          <w:noProof/>
          <w:lang w:eastAsia="en-GB"/>
        </w:rPr>
        <w:drawing>
          <wp:inline distT="0" distB="0" distL="0" distR="0" wp14:anchorId="0BAC4EB3" wp14:editId="6C53F0BB">
            <wp:extent cx="6116320" cy="3876228"/>
            <wp:effectExtent l="0" t="0" r="17780" b="101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3E44" w:rsidRDefault="00DE3E4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02902" w:rsidRDefault="00402902" w:rsidP="00307925">
      <w:pPr>
        <w:rPr>
          <w:b/>
          <w:sz w:val="20"/>
          <w:szCs w:val="20"/>
        </w:rPr>
      </w:pPr>
    </w:p>
    <w:tbl>
      <w:tblPr>
        <w:tblW w:w="9627" w:type="dxa"/>
        <w:tblInd w:w="-5" w:type="dxa"/>
        <w:tblLook w:val="04A0" w:firstRow="1" w:lastRow="0" w:firstColumn="1" w:lastColumn="0" w:noHBand="0" w:noVBand="1"/>
      </w:tblPr>
      <w:tblGrid>
        <w:gridCol w:w="1022"/>
        <w:gridCol w:w="1239"/>
        <w:gridCol w:w="381"/>
        <w:gridCol w:w="823"/>
        <w:gridCol w:w="1239"/>
        <w:gridCol w:w="385"/>
        <w:gridCol w:w="823"/>
        <w:gridCol w:w="1239"/>
        <w:gridCol w:w="414"/>
        <w:gridCol w:w="823"/>
        <w:gridCol w:w="1239"/>
      </w:tblGrid>
      <w:tr w:rsidR="00DB22A7" w:rsidRPr="004E6D1C" w:rsidTr="00EF662E">
        <w:trPr>
          <w:trHeight w:val="1065"/>
          <w:tblHeader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62E" w:rsidRPr="004E6D1C" w:rsidRDefault="00EF662E" w:rsidP="004E6D1C">
            <w:pP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en-GB"/>
              </w:rPr>
              <w:t>FP Total Score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62E" w:rsidRPr="004E6D1C" w:rsidRDefault="00EF662E" w:rsidP="004E6D1C">
            <w:pPr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b/>
                <w:bCs/>
                <w:color w:val="000000"/>
                <w:spacing w:val="0"/>
                <w:sz w:val="20"/>
                <w:szCs w:val="20"/>
                <w:lang w:eastAsia="en-GB"/>
              </w:rPr>
              <w:t>No. of Applicants</w:t>
            </w:r>
          </w:p>
        </w:tc>
        <w:tc>
          <w:tcPr>
            <w:tcW w:w="719" w:type="dxa"/>
            <w:vMerge w:val="restart"/>
            <w:tcBorders>
              <w:right w:val="single" w:sz="4" w:space="0" w:color="auto"/>
            </w:tcBorders>
          </w:tcPr>
          <w:p w:rsidR="00EF662E" w:rsidRPr="004E6D1C" w:rsidRDefault="00EF662E">
            <w:pPr>
              <w:rPr>
                <w:rFonts w:ascii="Times New Roman" w:eastAsia="Times New Roman" w:hAnsi="Times New Roman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EF662E" w:rsidRPr="00DB22A7" w:rsidRDefault="00DB22A7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  <w:r w:rsidRPr="00DB22A7"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  <w:t>FP Total Score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EF662E" w:rsidRPr="00DB22A7" w:rsidRDefault="00DB22A7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  <w:r w:rsidRPr="00DB22A7"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  <w:t>No. of Applicants</w:t>
            </w:r>
          </w:p>
        </w:tc>
        <w:tc>
          <w:tcPr>
            <w:tcW w:w="734" w:type="dxa"/>
            <w:vMerge w:val="restart"/>
            <w:tcBorders>
              <w:right w:val="single" w:sz="4" w:space="0" w:color="auto"/>
            </w:tcBorders>
          </w:tcPr>
          <w:p w:rsidR="00EF662E" w:rsidRPr="004E6D1C" w:rsidRDefault="00EF662E">
            <w:pPr>
              <w:rPr>
                <w:rFonts w:ascii="Times New Roman" w:eastAsia="Times New Roman" w:hAnsi="Times New Roman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EF662E" w:rsidRPr="00DB22A7" w:rsidRDefault="00DB22A7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  <w:r w:rsidRPr="00DB22A7"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  <w:t>FP Total Score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EF662E" w:rsidRPr="00DB22A7" w:rsidRDefault="00DB22A7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  <w:r w:rsidRPr="00DB22A7"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  <w:t>No. of Applicants</w:t>
            </w:r>
          </w:p>
        </w:tc>
        <w:tc>
          <w:tcPr>
            <w:tcW w:w="822" w:type="dxa"/>
            <w:vMerge w:val="restart"/>
            <w:tcBorders>
              <w:right w:val="single" w:sz="4" w:space="0" w:color="auto"/>
            </w:tcBorders>
          </w:tcPr>
          <w:p w:rsidR="00EF662E" w:rsidRPr="004E6D1C" w:rsidRDefault="00EF662E">
            <w:pPr>
              <w:rPr>
                <w:rFonts w:ascii="Times New Roman" w:eastAsia="Times New Roman" w:hAnsi="Times New Roman"/>
                <w:spacing w:val="0"/>
                <w:sz w:val="20"/>
                <w:szCs w:val="20"/>
                <w:lang w:eastAsia="en-GB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EF662E" w:rsidRPr="00DB22A7" w:rsidRDefault="00DB22A7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  <w:r w:rsidRPr="00DB22A7"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  <w:t>FP Total Score</w:t>
            </w: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BC0153" w:rsidRDefault="00BC0153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</w:p>
          <w:p w:rsidR="00EF662E" w:rsidRPr="00DB22A7" w:rsidRDefault="00DB22A7">
            <w:pPr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</w:pPr>
            <w:r w:rsidRPr="00DB22A7">
              <w:rPr>
                <w:rFonts w:ascii="Arial" w:eastAsia="Times New Roman" w:hAnsi="Arial" w:cs="Arial"/>
                <w:b/>
                <w:spacing w:val="0"/>
                <w:sz w:val="20"/>
                <w:szCs w:val="20"/>
                <w:lang w:eastAsia="en-GB"/>
              </w:rPr>
              <w:t>No. of Applicants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 xml:space="preserve"> </w:t>
            </w: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96.58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19" w:type="dxa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87.61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" w:type="dxa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2" w:type="dxa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82.65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95.06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95.04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93.74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93.42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93.38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93.21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93.08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92.87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92.69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91.42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90.50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90.47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90.24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90.14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90.07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89.84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89.36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89.00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88.93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88.88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88.86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88.67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88.38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88.35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88.34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88.16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88.15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87.79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87.77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DB22A7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87.76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DB22A7" w:rsidRPr="004E6D1C" w:rsidTr="00EF662E">
        <w:trPr>
          <w:trHeight w:val="255"/>
          <w:tblHeader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87.62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62E" w:rsidRPr="004E6D1C" w:rsidRDefault="00EF662E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62E" w:rsidRDefault="00EF662E" w:rsidP="004E6D1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402902" w:rsidRDefault="00402902" w:rsidP="00307925">
      <w:pPr>
        <w:rPr>
          <w:b/>
          <w:sz w:val="20"/>
          <w:szCs w:val="20"/>
        </w:rPr>
        <w:sectPr w:rsidR="00402902" w:rsidSect="00B67614">
          <w:headerReference w:type="default" r:id="rId8"/>
          <w:footerReference w:type="default" r:id="rId9"/>
          <w:pgSz w:w="11900" w:h="16840"/>
          <w:pgMar w:top="1950" w:right="1134" w:bottom="1134" w:left="1134" w:header="992" w:footer="1701" w:gutter="0"/>
          <w:cols w:space="708"/>
        </w:sectPr>
      </w:pPr>
    </w:p>
    <w:p w:rsidR="00402902" w:rsidRPr="00DC46B7" w:rsidRDefault="00402902" w:rsidP="0058551E">
      <w:pPr>
        <w:rPr>
          <w:rFonts w:asciiTheme="minorHAnsi" w:hAnsiTheme="minorHAnsi"/>
          <w:sz w:val="20"/>
          <w:szCs w:val="20"/>
        </w:rPr>
        <w:sectPr w:rsidR="00402902" w:rsidRPr="00DC46B7" w:rsidSect="009B6736">
          <w:type w:val="continuous"/>
          <w:pgSz w:w="11900" w:h="16840"/>
          <w:pgMar w:top="720" w:right="720" w:bottom="720" w:left="720" w:header="992" w:footer="1701" w:gutter="0"/>
          <w:cols w:num="4" w:space="720"/>
          <w:docGrid w:linePitch="326"/>
        </w:sectPr>
      </w:pPr>
    </w:p>
    <w:p w:rsidR="0058551E" w:rsidRDefault="0058551E" w:rsidP="0058551E">
      <w:pPr>
        <w:spacing w:line="288" w:lineRule="auto"/>
      </w:pPr>
    </w:p>
    <w:p w:rsidR="004E6D1C" w:rsidRDefault="004E6D1C" w:rsidP="0058551E">
      <w:pPr>
        <w:spacing w:line="288" w:lineRule="auto"/>
      </w:pPr>
    </w:p>
    <w:p w:rsidR="004E6D1C" w:rsidRDefault="004E6D1C" w:rsidP="0058551E">
      <w:pPr>
        <w:spacing w:line="288" w:lineRule="auto"/>
      </w:pPr>
    </w:p>
    <w:tbl>
      <w:tblPr>
        <w:tblW w:w="2100" w:type="dxa"/>
        <w:tblInd w:w="-5" w:type="dxa"/>
        <w:tblLook w:val="04A0" w:firstRow="1" w:lastRow="0" w:firstColumn="1" w:lastColumn="0" w:noHBand="0" w:noVBand="1"/>
      </w:tblPr>
      <w:tblGrid>
        <w:gridCol w:w="1020"/>
        <w:gridCol w:w="1239"/>
      </w:tblGrid>
      <w:tr w:rsidR="00DB22A7" w:rsidRPr="004E6D1C" w:rsidTr="004E6D1C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153" w:rsidRDefault="00BC0153" w:rsidP="00BC0153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</w:pPr>
          </w:p>
          <w:p w:rsidR="00BC0153" w:rsidRDefault="00BC0153" w:rsidP="00BC0153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</w:pPr>
          </w:p>
          <w:p w:rsidR="00DB22A7" w:rsidRPr="00BC0153" w:rsidRDefault="00DB22A7" w:rsidP="00BC0153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</w:pPr>
            <w:bookmarkStart w:id="0" w:name="_GoBack"/>
            <w:bookmarkEnd w:id="0"/>
            <w:r w:rsidRPr="00BC0153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  <w:t>FP Total Score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2A7" w:rsidRPr="00BC0153" w:rsidRDefault="00DB22A7" w:rsidP="00BC0153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</w:pPr>
          </w:p>
          <w:p w:rsidR="00DB22A7" w:rsidRPr="00BC0153" w:rsidRDefault="00DB22A7" w:rsidP="00BC0153">
            <w:pPr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</w:pPr>
            <w:r w:rsidRPr="00BC0153">
              <w:rPr>
                <w:rFonts w:ascii="Arial" w:eastAsia="Times New Roman" w:hAnsi="Arial" w:cs="Arial"/>
                <w:b/>
                <w:color w:val="000000"/>
                <w:spacing w:val="0"/>
                <w:sz w:val="20"/>
                <w:szCs w:val="20"/>
                <w:lang w:eastAsia="en-GB"/>
              </w:rPr>
              <w:t>No. of Applicants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2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81.00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2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2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  <w:tr w:rsidR="004E6D1C" w:rsidRPr="004E6D1C" w:rsidTr="004E6D1C">
        <w:trPr>
          <w:trHeight w:val="25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80.11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D1C" w:rsidRPr="004E6D1C" w:rsidRDefault="004E6D1C" w:rsidP="004E6D1C">
            <w:pPr>
              <w:jc w:val="right"/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</w:pPr>
            <w:r w:rsidRPr="004E6D1C">
              <w:rPr>
                <w:rFonts w:ascii="Arial" w:eastAsia="Times New Roman" w:hAnsi="Arial" w:cs="Arial"/>
                <w:color w:val="000000"/>
                <w:spacing w:val="0"/>
                <w:sz w:val="20"/>
                <w:szCs w:val="20"/>
                <w:lang w:eastAsia="en-GB"/>
              </w:rPr>
              <w:t>1</w:t>
            </w:r>
          </w:p>
        </w:tc>
      </w:tr>
    </w:tbl>
    <w:p w:rsidR="004E6D1C" w:rsidRDefault="004E6D1C" w:rsidP="0058551E">
      <w:pPr>
        <w:spacing w:line="288" w:lineRule="auto"/>
      </w:pPr>
    </w:p>
    <w:p w:rsidR="00D612FF" w:rsidRDefault="00D612FF" w:rsidP="0058551E">
      <w:pPr>
        <w:spacing w:line="288" w:lineRule="auto"/>
      </w:pPr>
    </w:p>
    <w:p w:rsidR="00D612FF" w:rsidRDefault="00D612FF" w:rsidP="0058551E">
      <w:pPr>
        <w:spacing w:line="288" w:lineRule="auto"/>
      </w:pPr>
    </w:p>
    <w:sectPr w:rsidR="00D612FF" w:rsidSect="00402902">
      <w:type w:val="continuous"/>
      <w:pgSz w:w="11900" w:h="16840"/>
      <w:pgMar w:top="2556" w:right="1134" w:bottom="1134" w:left="1134" w:header="992" w:footer="17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A7" w:rsidRDefault="00DB22A7">
      <w:r>
        <w:separator/>
      </w:r>
    </w:p>
  </w:endnote>
  <w:endnote w:type="continuationSeparator" w:id="0">
    <w:p w:rsidR="00DB22A7" w:rsidRDefault="00DB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A7" w:rsidRPr="007B22BF" w:rsidRDefault="00DB22A7" w:rsidP="005855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07F0ED2" wp14:editId="756847C2">
          <wp:simplePos x="0" y="0"/>
          <wp:positionH relativeFrom="column">
            <wp:posOffset>-683260</wp:posOffset>
          </wp:positionH>
          <wp:positionV relativeFrom="paragraph">
            <wp:posOffset>287655</wp:posOffset>
          </wp:positionV>
          <wp:extent cx="7559040" cy="1016000"/>
          <wp:effectExtent l="0" t="0" r="3810" b="0"/>
          <wp:wrapNone/>
          <wp:docPr id="1" name="Picture 1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A7" w:rsidRDefault="00DB22A7">
      <w:r>
        <w:separator/>
      </w:r>
    </w:p>
  </w:footnote>
  <w:footnote w:type="continuationSeparator" w:id="0">
    <w:p w:rsidR="00DB22A7" w:rsidRDefault="00DB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A7" w:rsidRDefault="00DB22A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3E7272" wp14:editId="11B965B2">
          <wp:simplePos x="0" y="0"/>
          <wp:positionH relativeFrom="column">
            <wp:posOffset>-683260</wp:posOffset>
          </wp:positionH>
          <wp:positionV relativeFrom="paragraph">
            <wp:posOffset>-629285</wp:posOffset>
          </wp:positionV>
          <wp:extent cx="7559040" cy="1104900"/>
          <wp:effectExtent l="0" t="0" r="3810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7409">
      <o:colormru v:ext="edit" colors="#940b4f,#c60f69,#a000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F"/>
    <w:rsid w:val="00003C02"/>
    <w:rsid w:val="00180A83"/>
    <w:rsid w:val="00270EE2"/>
    <w:rsid w:val="002F2069"/>
    <w:rsid w:val="00307925"/>
    <w:rsid w:val="0037435F"/>
    <w:rsid w:val="003C35A8"/>
    <w:rsid w:val="00402902"/>
    <w:rsid w:val="0040793F"/>
    <w:rsid w:val="004E6D1C"/>
    <w:rsid w:val="005354B3"/>
    <w:rsid w:val="005837EE"/>
    <w:rsid w:val="0058551E"/>
    <w:rsid w:val="00677649"/>
    <w:rsid w:val="007B22BF"/>
    <w:rsid w:val="00806F22"/>
    <w:rsid w:val="0081115E"/>
    <w:rsid w:val="00845061"/>
    <w:rsid w:val="008D321C"/>
    <w:rsid w:val="008F5352"/>
    <w:rsid w:val="00960C29"/>
    <w:rsid w:val="00994FBA"/>
    <w:rsid w:val="009B6736"/>
    <w:rsid w:val="00AF6159"/>
    <w:rsid w:val="00B12761"/>
    <w:rsid w:val="00B67614"/>
    <w:rsid w:val="00BB4E19"/>
    <w:rsid w:val="00BC0153"/>
    <w:rsid w:val="00BE133C"/>
    <w:rsid w:val="00C85525"/>
    <w:rsid w:val="00D612FF"/>
    <w:rsid w:val="00DB22A7"/>
    <w:rsid w:val="00DC46B7"/>
    <w:rsid w:val="00DE224D"/>
    <w:rsid w:val="00DE3E44"/>
    <w:rsid w:val="00EF662E"/>
    <w:rsid w:val="00F23D83"/>
    <w:rsid w:val="00F36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76E44B8F"/>
  <w15:docId w15:val="{FF9D88D4-7CBF-43E9-A031-13198E23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793F"/>
    <w:pPr>
      <w:spacing w:before="100" w:beforeAutospacing="1" w:after="100" w:afterAutospacing="1"/>
    </w:pPr>
    <w:rPr>
      <w:rFonts w:ascii="Times New Roman" w:eastAsia="Calibri" w:hAnsi="Times New Roman"/>
      <w:spacing w:val="0"/>
      <w:lang w:eastAsia="en-GB"/>
    </w:rPr>
  </w:style>
  <w:style w:type="paragraph" w:styleId="BalloonText">
    <w:name w:val="Balloon Text"/>
    <w:basedOn w:val="Normal"/>
    <w:link w:val="BalloonTextChar"/>
    <w:rsid w:val="0040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902"/>
    <w:rPr>
      <w:rFonts w:ascii="Tahoma" w:hAnsi="Tahoma" w:cs="Tahoma"/>
      <w:spacing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Oxford Foundation School Scoring Range </a:t>
            </a:r>
          </a:p>
          <a:p>
            <a:pPr>
              <a:defRPr/>
            </a:pPr>
            <a:r>
              <a:rPr lang="en-US"/>
              <a:t>2018 - 2020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Number of Trainees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97.00 - 95.00</c:v>
                </c:pt>
                <c:pt idx="1">
                  <c:v>94.99 - 90.00</c:v>
                </c:pt>
                <c:pt idx="2">
                  <c:v>89.99 - 88.00</c:v>
                </c:pt>
                <c:pt idx="3">
                  <c:v>87.99 - 86.00</c:v>
                </c:pt>
                <c:pt idx="4">
                  <c:v>85.99 - 84.00</c:v>
                </c:pt>
                <c:pt idx="5">
                  <c:v>83.99 - 82.00</c:v>
                </c:pt>
                <c:pt idx="6">
                  <c:v>81.99 - 80.00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</c:v>
                </c:pt>
                <c:pt idx="1">
                  <c:v>13</c:v>
                </c:pt>
                <c:pt idx="2">
                  <c:v>19</c:v>
                </c:pt>
                <c:pt idx="3">
                  <c:v>26</c:v>
                </c:pt>
                <c:pt idx="4">
                  <c:v>38</c:v>
                </c:pt>
                <c:pt idx="5">
                  <c:v>50</c:v>
                </c:pt>
                <c:pt idx="6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C2-4185-B2B6-EA2B64138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716224"/>
        <c:axId val="87718144"/>
      </c:barChart>
      <c:catAx>
        <c:axId val="87716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/>
                </a:pPr>
                <a:r>
                  <a:rPr lang="en-GB" b="1"/>
                  <a:t>SCORE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87718144"/>
        <c:crosses val="autoZero"/>
        <c:auto val="1"/>
        <c:lblAlgn val="ctr"/>
        <c:lblOffset val="100"/>
        <c:noMultiLvlLbl val="0"/>
      </c:catAx>
      <c:valAx>
        <c:axId val="87718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en-GB" b="1"/>
                  <a:t>NUMBER</a:t>
                </a:r>
                <a:r>
                  <a:rPr lang="en-GB" b="1" baseline="0"/>
                  <a:t> OF TRAINEES</a:t>
                </a:r>
                <a:endParaRPr lang="en-GB" b="1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77162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B90047FB6B47A91D173FFAC1DD50" ma:contentTypeVersion="17" ma:contentTypeDescription="Create a new document." ma:contentTypeScope="" ma:versionID="a7b09e10f0ece8b20301db2ff0a3598c">
  <xsd:schema xmlns:xsd="http://www.w3.org/2001/XMLSchema" xmlns:xs="http://www.w3.org/2001/XMLSchema" xmlns:p="http://schemas.microsoft.com/office/2006/metadata/properties" xmlns:ns2="2eee3105-a21d-4fd6-b6cd-a40570c9e3f1" xmlns:ns3="c6cfcca1-e542-4c66-8fa2-1372e7322787" targetNamespace="http://schemas.microsoft.com/office/2006/metadata/properties" ma:root="true" ma:fieldsID="09308c670633ebffdbfc8057d0150515" ns2:_="" ns3:_="">
    <xsd:import namespace="2eee3105-a21d-4fd6-b6cd-a40570c9e3f1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e3105-a21d-4fd6-b6cd-a40570c9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c78d582-6917-487f-b0f7-afe71341c93c}" ma:internalName="TaxCatchAll" ma:showField="CatchAllData" ma:web="c6cfcca1-e542-4c66-8fa2-1372e7322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cfcca1-e542-4c66-8fa2-1372e7322787">
      <UserInfo>
        <DisplayName/>
        <AccountId xsi:nil="true"/>
        <AccountType/>
      </UserInfo>
    </SharedWithUsers>
    <TaxCatchAll xmlns="c6cfcca1-e542-4c66-8fa2-1372e7322787" xsi:nil="true"/>
    <lcf76f155ced4ddcb4097134ff3c332f xmlns="2eee3105-a21d-4fd6-b6cd-a40570c9e3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0232B2-AE33-4632-B467-2EC5B85C390E}"/>
</file>

<file path=customXml/itemProps2.xml><?xml version="1.0" encoding="utf-8"?>
<ds:datastoreItem xmlns:ds="http://schemas.openxmlformats.org/officeDocument/2006/customXml" ds:itemID="{9330A7AE-F8E8-46DB-9B4B-DD103AA2F96F}"/>
</file>

<file path=customXml/itemProps3.xml><?xml version="1.0" encoding="utf-8"?>
<ds:datastoreItem xmlns:ds="http://schemas.openxmlformats.org/officeDocument/2006/customXml" ds:itemID="{AA70D013-8E52-4E5A-804C-D6877BE8C0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Mairi Hills</dc:creator>
  <cp:lastModifiedBy>Monika Lemanska</cp:lastModifiedBy>
  <cp:revision>2</cp:revision>
  <cp:lastPrinted>2016-02-10T10:50:00Z</cp:lastPrinted>
  <dcterms:created xsi:type="dcterms:W3CDTF">2018-03-08T11:16:00Z</dcterms:created>
  <dcterms:modified xsi:type="dcterms:W3CDTF">2018-03-08T11:16:00Z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0x0101009547B90047FB6B47A91D173FFAC1DD50</vt:lpwstr>
  </property>
  <property fmtid="{D5CDD505-2E9C-101B-9397-08002B2CF9AE}" pid="3" name="Order">
    <vt:r8>2939800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